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66257" w:rsidP="00DC55C1" w:rsidRDefault="00ED18B2" w14:paraId="3914CE62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10D6086C" wp14:editId="7E0DCDD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57" w:rsidP="00DC55C1" w:rsidRDefault="00ED18B2" w14:paraId="6E3E497C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866257" w:rsidTr="37F03D9D" w14:paraId="67C3754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66257" w:rsidP="00DC55C1" w:rsidRDefault="00ED18B2" w14:paraId="6696099D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66257" w:rsidP="00DC55C1" w:rsidRDefault="00923C94" w14:paraId="24FBB7B6" w14:textId="44435973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0/01/2023</w:t>
            </w:r>
            <w:r w:rsidR="00ED18B2">
              <w:rPr>
                <w:rStyle w:val="Forte"/>
                <w:rFonts w:eastAsia="Times New Roman"/>
              </w:rPr>
              <w:t>                      </w:t>
            </w:r>
          </w:p>
        </w:tc>
      </w:tr>
      <w:tr w:rsidR="00866257" w:rsidTr="37F03D9D" w14:paraId="670C146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66257" w:rsidP="00DC55C1" w:rsidRDefault="00ED18B2" w14:paraId="50769BBA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66257" w:rsidP="00DC55C1" w:rsidRDefault="00ED18B2" w14:paraId="7141093B" w14:textId="2D613C31">
            <w:pPr>
              <w:jc w:val="both"/>
              <w:rPr>
                <w:rFonts w:eastAsia="Times New Roman"/>
              </w:rPr>
            </w:pPr>
            <w:r w:rsidRPr="37F03D9D" w:rsidR="00ED18B2">
              <w:rPr>
                <w:rStyle w:val="Forte"/>
                <w:rFonts w:eastAsia="Times New Roman"/>
              </w:rPr>
              <w:t>                 </w:t>
            </w:r>
            <w:r w:rsidRPr="37F03D9D" w:rsidR="1C760CA8">
              <w:rPr>
                <w:rStyle w:val="Forte"/>
                <w:rFonts w:eastAsia="Times New Roman"/>
              </w:rPr>
              <w:t>118</w:t>
            </w:r>
            <w:r w:rsidRPr="37F03D9D" w:rsidR="00ED18B2">
              <w:rPr>
                <w:rStyle w:val="Forte"/>
                <w:rFonts w:eastAsia="Times New Roman"/>
              </w:rPr>
              <w:t> </w:t>
            </w:r>
          </w:p>
        </w:tc>
      </w:tr>
    </w:tbl>
    <w:p w:rsidR="00866257" w:rsidP="00DC55C1" w:rsidRDefault="00ED18B2" w14:paraId="55773930" w14:textId="77777777">
      <w:pPr>
        <w:pStyle w:val="NormalWeb"/>
        <w:jc w:val="both"/>
      </w:pPr>
      <w:r>
        <w:rPr>
          <w:rStyle w:val="Forte"/>
        </w:rPr>
        <w:t>FACULDADE DE TECNOLOGIA DE ITATIBA – ITATIBA</w:t>
      </w:r>
    </w:p>
    <w:p w:rsidR="00866257" w:rsidP="00DC55C1" w:rsidRDefault="00ED18B2" w14:paraId="59D9BFC0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286/03/2022 – PROCESSO Nº CEETEPS–PRC–2022/36024</w:t>
      </w:r>
    </w:p>
    <w:p w:rsidR="00866257" w:rsidP="00DC55C1" w:rsidRDefault="00ED18B2" w14:paraId="78CD0A62" w14:textId="7E3F65C1">
      <w:pPr>
        <w:pStyle w:val="NormalWeb"/>
        <w:jc w:val="both"/>
      </w:pPr>
      <w:r>
        <w:t> </w:t>
      </w:r>
      <w:r>
        <w:rPr>
          <w:rStyle w:val="Forte"/>
        </w:rPr>
        <w:t>AUTORIZAÇÃO GOVERNAMENTAL:</w:t>
      </w:r>
    </w:p>
    <w:p w:rsidR="00866257" w:rsidP="00DC55C1" w:rsidRDefault="00ED18B2" w14:paraId="6D144391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:rsidR="00866257" w:rsidP="00DC55C1" w:rsidRDefault="00ED18B2" w14:paraId="31A02656" w14:textId="612FA03C">
      <w:pPr>
        <w:pStyle w:val="NormalWeb"/>
        <w:jc w:val="both"/>
      </w:pPr>
      <w:r>
        <w:t> </w:t>
      </w: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866257" w:rsidP="00DC55C1" w:rsidRDefault="00ED18B2" w14:paraId="51C7DBDC" w14:textId="7B231933">
      <w:pPr>
        <w:pStyle w:val="NormalWeb"/>
        <w:jc w:val="both"/>
      </w:pPr>
      <w:r>
        <w:t xml:space="preserve"> O Diretor da FACULDADE DE TECNOLOGIA DE ITATIBA comunica aos candidatos abaixo relacionados o deferimento e indeferimento das inscrições e convoca para o Exame de Conhecimentos Específicos (Prova Dissertativa) e entrega do Memorial Circunstanciado, a ser realizado na FACULDADE DE TECNOLOGIA DE ITATIBA, situada na RUA DANIEL PECANHA MORAES Nº 220 </w:t>
      </w:r>
      <w:r>
        <w:br/>
      </w:r>
      <w:r>
        <w:t>BAIRRO: JARDIM SALESSI – CEP: 13251140 – CIDADE: ITATIBA, no dia e horário abaixo informados.</w:t>
      </w:r>
    </w:p>
    <w:p w:rsidR="00866257" w:rsidP="00DC55C1" w:rsidRDefault="00ED18B2" w14:paraId="7B4A780F" w14:textId="77777777">
      <w:pPr>
        <w:pStyle w:val="NormalWeb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866257" w:rsidP="00DC55C1" w:rsidRDefault="00ED18B2" w14:paraId="72ECE24A" w14:textId="77777777">
      <w:pPr>
        <w:pStyle w:val="NormalWeb"/>
        <w:jc w:val="both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866257" w:rsidP="00DC55C1" w:rsidRDefault="00ED18B2" w14:paraId="04B2210E" w14:textId="77777777">
      <w:pPr>
        <w:pStyle w:val="NormalWeb"/>
        <w:jc w:val="both"/>
      </w:pPr>
      <w:r>
        <w:lastRenderedPageBreak/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866257" w:rsidP="00DC55C1" w:rsidRDefault="00ED18B2" w14:paraId="40AAC66A" w14:textId="77777777">
      <w:pPr>
        <w:pStyle w:val="NormalWeb"/>
        <w:jc w:val="both"/>
      </w:pPr>
      <w:r>
        <w:t>A não entrega do Memorial Circunstanciado implicará na desclassificação do candidato.</w:t>
      </w:r>
    </w:p>
    <w:p w:rsidR="00866257" w:rsidP="00DC55C1" w:rsidRDefault="00ED18B2" w14:paraId="728AB06A" w14:textId="77777777">
      <w:pPr>
        <w:pStyle w:val="NormalWeb"/>
        <w:jc w:val="both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866257" w:rsidP="00DC55C1" w:rsidRDefault="00ED18B2" w14:paraId="4D9EBF87" w14:textId="77777777">
      <w:pPr>
        <w:pStyle w:val="NormalWeb"/>
        <w:jc w:val="both"/>
      </w:pPr>
      <w:r>
        <w:t> </w:t>
      </w:r>
    </w:p>
    <w:p w:rsidR="00866257" w:rsidP="00DC55C1" w:rsidRDefault="00ED18B2" w14:paraId="5E2682F8" w14:textId="77777777">
      <w:pPr>
        <w:pStyle w:val="NormalWeb"/>
        <w:jc w:val="both"/>
      </w:pPr>
      <w:r>
        <w:rPr>
          <w:rStyle w:val="Forte"/>
        </w:rPr>
        <w:t>DISCIPLINA: COMPORTAMENTO ORGANIZACIONAL (GESTÃO EMPRESARIAL)</w:t>
      </w:r>
    </w:p>
    <w:p w:rsidR="00866257" w:rsidP="00DC55C1" w:rsidRDefault="00ED18B2" w14:paraId="44DDBF23" w14:textId="7DBFAB74">
      <w:pPr>
        <w:pStyle w:val="NormalWeb"/>
        <w:jc w:val="both"/>
      </w:pPr>
      <w:r>
        <w:t> </w:t>
      </w:r>
      <w:r>
        <w:rPr>
          <w:rStyle w:val="Forte"/>
        </w:rPr>
        <w:t>INSCRIÇÕES DEFERIDAS:</w:t>
      </w:r>
    </w:p>
    <w:p w:rsidR="00866257" w:rsidP="00DC55C1" w:rsidRDefault="00ED18B2" w14:paraId="09FA8107" w14:textId="77777777">
      <w:pPr>
        <w:pStyle w:val="NormalWeb"/>
        <w:jc w:val="both"/>
      </w:pPr>
      <w:r>
        <w:t>Nº de inscrição / Nome ou Nome Social / RG / CPF</w:t>
      </w:r>
    </w:p>
    <w:p w:rsidR="00866257" w:rsidP="00DC55C1" w:rsidRDefault="00ED18B2" w14:paraId="6A349ED1" w14:textId="77777777">
      <w:pPr>
        <w:pStyle w:val="NormalWeb"/>
      </w:pPr>
      <w:r>
        <w:t>1/ALEX PAUBEL JUNGER/25.347.415–2/26743596841</w:t>
      </w:r>
      <w:r>
        <w:br/>
      </w:r>
      <w:r>
        <w:t>2/ROSA MARIA ROSA MAIA/99296275/95023348849</w:t>
      </w:r>
      <w:r>
        <w:br/>
      </w:r>
      <w:r>
        <w:t>3/DANIEL RAMOS DESCHAUER/54064673/66888280810</w:t>
      </w:r>
      <w:r>
        <w:br/>
      </w:r>
      <w:r>
        <w:t>5/FERNANDO ZIESMANN FORTES/13573439–3/10457476885</w:t>
      </w:r>
      <w:r>
        <w:br/>
      </w:r>
      <w:r>
        <w:t>7/GRAZIELA OSTE GRAZIANO CREMONEZI/352651908/21821979826</w:t>
      </w:r>
      <w:r>
        <w:br/>
      </w:r>
      <w:r>
        <w:t>8/ROGERIO RODOLFO BAPTISTA/211254319/17390313854</w:t>
      </w:r>
      <w:r>
        <w:br/>
      </w:r>
      <w:r>
        <w:t>9/SANDRA REGINA PERES/14294100–1/06585642856</w:t>
      </w:r>
      <w:r>
        <w:br/>
      </w:r>
      <w:r>
        <w:t>10/ANDRÉ LUÍS PINTO DE OLIVEIRA/471394038/38552751810</w:t>
      </w:r>
      <w:r>
        <w:br/>
      </w:r>
      <w:r>
        <w:t>12/ALESSANDRA CASSIA DE MEDEIROS DELLAQUILA/275846751/26245274869</w:t>
      </w:r>
      <w:r>
        <w:br/>
      </w:r>
      <w:r>
        <w:t>13/MAURICIO DE SOUZA BARRETO/22.754.854–1/07944795885</w:t>
      </w:r>
      <w:r>
        <w:br/>
      </w:r>
      <w:r>
        <w:t>14/CÍNTIA GIMENEZ DA CUNHA/215562033/10999800892</w:t>
      </w:r>
      <w:r>
        <w:br/>
      </w:r>
      <w:r>
        <w:t>15/SAMARA DE CARVALHO PEDRO/403459345/32973087880</w:t>
      </w:r>
      <w:r>
        <w:br/>
      </w:r>
      <w:r>
        <w:t>16/MELRY JANE FREITAS PIVA/324539010/22331799865</w:t>
      </w:r>
      <w:r>
        <w:br/>
      </w:r>
      <w:r>
        <w:t>17/ROSE APARECIDA DE FRANÇA/25.441.812–0/24927466825</w:t>
      </w:r>
      <w:r>
        <w:br/>
      </w:r>
      <w:r>
        <w:t>19/SERGIO HENRIQUE CARIA DE SOUSA/270441037/25982835897</w:t>
      </w:r>
      <w:r>
        <w:br/>
      </w:r>
      <w:r>
        <w:t>20/TARCÍSIO OLIVEIRA VASCONCELOS/64.269.249.–X/74957830606</w:t>
      </w:r>
      <w:r>
        <w:br/>
      </w:r>
      <w:r>
        <w:t>22/PEDRO ADILSON ROCHA/11268054/76202704853</w:t>
      </w:r>
      <w:r>
        <w:br/>
      </w:r>
      <w:r>
        <w:t>23/FILIPE DE CASTRO QUELHAS/2045671860/11288247796</w:t>
      </w:r>
    </w:p>
    <w:p w:rsidR="00866257" w:rsidP="00DC55C1" w:rsidRDefault="00ED18B2" w14:paraId="7FBD9762" w14:textId="77777777">
      <w:pPr>
        <w:pStyle w:val="NormalWeb"/>
        <w:jc w:val="both"/>
      </w:pPr>
      <w:r>
        <w:t> </w:t>
      </w:r>
    </w:p>
    <w:p w:rsidR="00866257" w:rsidP="00DC55C1" w:rsidRDefault="00ED18B2" w14:paraId="2765742D" w14:textId="77777777">
      <w:pPr>
        <w:pStyle w:val="NormalWeb"/>
        <w:jc w:val="both"/>
      </w:pPr>
      <w:r>
        <w:rPr>
          <w:rStyle w:val="Forte"/>
        </w:rPr>
        <w:t>INSCRIÇÕES INDEFERIDAS:</w:t>
      </w:r>
    </w:p>
    <w:p w:rsidR="00866257" w:rsidP="00DC55C1" w:rsidRDefault="00ED18B2" w14:paraId="7A26B9A3" w14:textId="77777777">
      <w:pPr>
        <w:pStyle w:val="NormalWeb"/>
        <w:jc w:val="both"/>
      </w:pPr>
      <w:r>
        <w:t>Nº de inscrição / RG / CPF / Motivo</w:t>
      </w:r>
    </w:p>
    <w:p w:rsidR="00866257" w:rsidP="00DC55C1" w:rsidRDefault="00ED18B2" w14:paraId="3AAC9382" w14:textId="77777777">
      <w:pPr>
        <w:pStyle w:val="NormalWeb"/>
        <w:jc w:val="both"/>
      </w:pPr>
      <w:r>
        <w:t>4/26769975–X/18770957886/Não fez upload do comprovante da taxa de inscrição.</w:t>
      </w:r>
      <w:r>
        <w:br/>
      </w:r>
      <w:r>
        <w:t>6/2001002122757/00734478380/Não atendeu aos requisitos de titulação.</w:t>
      </w:r>
      <w:r>
        <w:br/>
      </w:r>
      <w:r>
        <w:t>11/29.716.879–6/30641451857/Não fez upload do comprovante da taxa de inscrição.</w:t>
      </w:r>
      <w:r>
        <w:br/>
      </w:r>
      <w:r>
        <w:lastRenderedPageBreak/>
        <w:t>18/256252683/66836875953/Não fez upload do comprovante da taxa de inscrição.</w:t>
      </w:r>
      <w:r>
        <w:br/>
      </w:r>
      <w:r>
        <w:t>21/28.712.123–9/17138500874/Não atendeu aos requisitos de titulação.</w:t>
      </w:r>
    </w:p>
    <w:p w:rsidR="00866257" w:rsidP="00DC55C1" w:rsidRDefault="00ED18B2" w14:paraId="6761C1A4" w14:textId="0C8ABFF4">
      <w:pPr>
        <w:pStyle w:val="NormalWeb"/>
        <w:jc w:val="both"/>
      </w:pPr>
      <w:r>
        <w:t> </w:t>
      </w:r>
      <w:r>
        <w:rPr>
          <w:rStyle w:val="Forte"/>
        </w:rPr>
        <w:t>DATA DA PROVA DISSERTIVA:</w:t>
      </w:r>
      <w:r>
        <w:t xml:space="preserve"> 09/02/2023 </w:t>
      </w:r>
    </w:p>
    <w:p w:rsidR="00866257" w:rsidP="00DC55C1" w:rsidRDefault="00ED18B2" w14:paraId="2C4EA757" w14:textId="10F41111">
      <w:pPr>
        <w:pStyle w:val="NormalWeb"/>
        <w:jc w:val="both"/>
      </w:pPr>
      <w:r>
        <w:rPr>
          <w:rStyle w:val="Forte"/>
        </w:rPr>
        <w:t>HORÁRIO DE INÍCIO DA PROVA: </w:t>
      </w:r>
      <w:r>
        <w:t>08</w:t>
      </w:r>
      <w:r w:rsidR="00DC55C1">
        <w:t>h</w:t>
      </w:r>
      <w:r>
        <w:t>00</w:t>
      </w:r>
    </w:p>
    <w:p w:rsidR="00866257" w:rsidP="00DC55C1" w:rsidRDefault="00ED18B2" w14:paraId="60768A9F" w14:textId="77777777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4 horas</w:t>
      </w:r>
    </w:p>
    <w:p w:rsidR="00866257" w:rsidP="00DC55C1" w:rsidRDefault="00ED18B2" w14:paraId="3EB0E3AF" w14:textId="77777777">
      <w:pPr>
        <w:pStyle w:val="NormalWeb"/>
        <w:jc w:val="both"/>
      </w:pPr>
      <w:r>
        <w:t>O PROGRAMA DA PROVA consta do Anexo IV do Edital de Abertura de Inscrições.</w:t>
      </w:r>
    </w:p>
    <w:p w:rsidR="00866257" w:rsidP="00DC55C1" w:rsidRDefault="00ED18B2" w14:paraId="6F89197C" w14:textId="41F2A205">
      <w:pPr>
        <w:pStyle w:val="NormalWeb"/>
        <w:jc w:val="both"/>
      </w:pPr>
      <w:r>
        <w:t xml:space="preserve"> 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866257" w:rsidP="00DC55C1" w:rsidRDefault="00ED18B2" w14:paraId="79A38FF2" w14:textId="77777777">
      <w:pPr>
        <w:pStyle w:val="NormalWeb"/>
        <w:jc w:val="both"/>
      </w:pPr>
      <w:r>
        <w:t> </w:t>
      </w:r>
    </w:p>
    <w:p w:rsidR="00866257" w:rsidP="00DC55C1" w:rsidRDefault="00ED18B2" w14:paraId="12D63851" w14:textId="77777777">
      <w:pPr>
        <w:pStyle w:val="NormalWeb"/>
        <w:jc w:val="both"/>
      </w:pPr>
      <w:r>
        <w:rPr>
          <w:rStyle w:val="Forte"/>
        </w:rPr>
        <w:t>TITULARES:</w:t>
      </w:r>
    </w:p>
    <w:p w:rsidR="00866257" w:rsidP="00DC55C1" w:rsidRDefault="00ED18B2" w14:paraId="3F3B4994" w14:textId="77777777">
      <w:pPr>
        <w:pStyle w:val="NormalWeb"/>
        <w:jc w:val="both"/>
      </w:pPr>
      <w:r>
        <w:rPr>
          <w:rStyle w:val="Forte"/>
        </w:rPr>
        <w:t>1. ALEXANDRE SERRANO, RG.:23815716–7, PROFESSOR DE ENSINO SUPERIOR, CEETEPS, PRESIDENTE;</w:t>
      </w:r>
    </w:p>
    <w:p w:rsidR="00866257" w:rsidP="00DC55C1" w:rsidRDefault="00ED18B2" w14:paraId="6082778C" w14:textId="77777777">
      <w:pPr>
        <w:pStyle w:val="NormalWeb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WYLDS CARLOS GIUSTI, RG.:6052789–4, PROFESSOR DE ENSINO SUPERIOR, CEETEPS;</w:t>
      </w:r>
    </w:p>
    <w:p w:rsidR="00866257" w:rsidP="00DC55C1" w:rsidRDefault="00ED18B2" w14:paraId="08312C53" w14:textId="77777777">
      <w:pPr>
        <w:pStyle w:val="NormalWeb"/>
        <w:jc w:val="both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FLAVIO BRESSAN, RG.:5095703, PROFESSOR DE ENSINO SUPERIOR, CEETEPS;</w:t>
      </w:r>
    </w:p>
    <w:p w:rsidR="00866257" w:rsidP="00DC55C1" w:rsidRDefault="00ED18B2" w14:paraId="617E264C" w14:textId="77777777">
      <w:pPr>
        <w:pStyle w:val="NormalWeb"/>
        <w:jc w:val="both"/>
      </w:pPr>
      <w:r>
        <w:t> </w:t>
      </w:r>
    </w:p>
    <w:p w:rsidR="00866257" w:rsidP="00DC55C1" w:rsidRDefault="00ED18B2" w14:paraId="3F9009A7" w14:textId="77777777">
      <w:pPr>
        <w:pStyle w:val="NormalWeb"/>
        <w:jc w:val="both"/>
      </w:pPr>
      <w:r>
        <w:rPr>
          <w:rStyle w:val="Forte"/>
        </w:rPr>
        <w:t>SUPLENTES:</w:t>
      </w:r>
    </w:p>
    <w:p w:rsidR="00866257" w:rsidP="00DC55C1" w:rsidRDefault="00ED18B2" w14:paraId="13CF0F8E" w14:textId="77777777">
      <w:pPr>
        <w:pStyle w:val="NormalWeb"/>
        <w:jc w:val="both"/>
      </w:pPr>
      <w:r>
        <w:rPr>
          <w:rStyle w:val="Forte"/>
        </w:rPr>
        <w:t>1. AMILTON BRAIO ARA, RG.:4533708–1, PROFESSOR DE ENSINO SUPERIOR, CEETEPS;</w:t>
      </w:r>
    </w:p>
    <w:p w:rsidR="00866257" w:rsidP="00DC55C1" w:rsidRDefault="00ED18B2" w14:paraId="099483CB" w14:textId="77777777">
      <w:pPr>
        <w:pStyle w:val="NormalWeb"/>
        <w:jc w:val="both"/>
      </w:pPr>
      <w:r>
        <w:rPr>
          <w:rStyle w:val="Forte"/>
        </w:rPr>
        <w:t>2. ERIC JACQUES LUCIEN WINANDY, RG.:3338859–3, PROFESSOR DE ENSINO SUPERIOR, CEETEPS;</w:t>
      </w:r>
    </w:p>
    <w:p w:rsidR="00866257" w:rsidP="00DC55C1" w:rsidRDefault="00ED18B2" w14:paraId="2190C7FB" w14:textId="77777777">
      <w:pPr>
        <w:pStyle w:val="NormalWeb"/>
        <w:jc w:val="both"/>
      </w:pPr>
      <w:r>
        <w:t> </w:t>
      </w:r>
    </w:p>
    <w:sectPr w:rsidR="0086625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C1"/>
    <w:rsid w:val="00866257"/>
    <w:rsid w:val="00923C94"/>
    <w:rsid w:val="00DC55C1"/>
    <w:rsid w:val="00ED18B2"/>
    <w:rsid w:val="1C760CA8"/>
    <w:rsid w:val="37F0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8732E"/>
  <w15:chartTrackingRefBased/>
  <w15:docId w15:val="{0999EC45-3744-4868-B5CB-31DA23F45A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4</revision>
  <dcterms:created xsi:type="dcterms:W3CDTF">2023-01-19T13:42:00.0000000Z</dcterms:created>
  <dcterms:modified xsi:type="dcterms:W3CDTF">2023-01-20T12:06:26.1736168Z</dcterms:modified>
</coreProperties>
</file>